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5B13C" w14:textId="77777777" w:rsidR="00767EAF" w:rsidRDefault="00354AF2" w:rsidP="00354AF2">
      <w:pPr>
        <w:jc w:val="center"/>
        <w:rPr>
          <w:rFonts w:ascii="Berlin Sans FB Demi" w:hAnsi="Berlin Sans FB Demi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3002A8E2" wp14:editId="7115A171">
            <wp:extent cx="1010019" cy="1010019"/>
            <wp:effectExtent l="0" t="0" r="0" b="0"/>
            <wp:docPr id="13" name="Picture 13" descr="5409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40916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36" cy="104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D22">
        <w:rPr>
          <w:noProof/>
          <w:lang w:eastAsia="en-GB"/>
        </w:rPr>
        <w:drawing>
          <wp:inline distT="0" distB="0" distL="0" distR="0" wp14:anchorId="65DF66DB" wp14:editId="4679D4AC">
            <wp:extent cx="2837494" cy="852667"/>
            <wp:effectExtent l="0" t="0" r="1270" b="5080"/>
            <wp:docPr id="3" name="Picture 3" descr="https://www.theframe-gallery.co.uk/wp-content/uploads/2016/03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heframe-gallery.co.uk/wp-content/uploads/2016/03/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90" cy="87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D22">
        <w:rPr>
          <w:noProof/>
          <w:lang w:eastAsia="en-GB"/>
        </w:rPr>
        <w:drawing>
          <wp:inline distT="0" distB="0" distL="0" distR="0" wp14:anchorId="4AE0A0A7" wp14:editId="267FFC2A">
            <wp:extent cx="1190846" cy="952597"/>
            <wp:effectExtent l="0" t="0" r="9525" b="0"/>
            <wp:docPr id="4" name="Picture 4" descr="Odiham - Mayhill Junior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diham - Mayhill Junior Schoo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20" cy="99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D01A5" w14:textId="77777777" w:rsidR="008960E4" w:rsidRDefault="008960E4" w:rsidP="00767EAF">
      <w:pPr>
        <w:jc w:val="center"/>
        <w:rPr>
          <w:rFonts w:ascii="Berlin Sans FB Demi" w:hAnsi="Berlin Sans FB Demi"/>
          <w:sz w:val="44"/>
          <w:szCs w:val="44"/>
        </w:rPr>
      </w:pPr>
    </w:p>
    <w:p w14:paraId="3F24EF49" w14:textId="77777777" w:rsidR="008960E4" w:rsidRPr="008960E4" w:rsidRDefault="002273B7" w:rsidP="00767EAF">
      <w:pPr>
        <w:jc w:val="center"/>
        <w:rPr>
          <w:rFonts w:ascii="Berlin Sans FB Demi" w:hAnsi="Berlin Sans FB Demi"/>
          <w:sz w:val="48"/>
          <w:szCs w:val="44"/>
        </w:rPr>
      </w:pPr>
      <w:r w:rsidRPr="008960E4">
        <w:rPr>
          <w:rFonts w:ascii="Berlin Sans FB Demi" w:hAnsi="Berlin Sans FB Demi"/>
          <w:sz w:val="48"/>
          <w:szCs w:val="44"/>
        </w:rPr>
        <w:t>BURYFIELDS</w:t>
      </w:r>
      <w:r w:rsidR="008960E4" w:rsidRPr="008960E4">
        <w:rPr>
          <w:rFonts w:ascii="Berlin Sans FB Demi" w:hAnsi="Berlin Sans FB Demi"/>
          <w:sz w:val="48"/>
          <w:szCs w:val="44"/>
        </w:rPr>
        <w:t xml:space="preserve"> AND MAYHILL SCHOOL</w:t>
      </w:r>
      <w:r w:rsidRPr="008960E4">
        <w:rPr>
          <w:rFonts w:ascii="Berlin Sans FB Demi" w:hAnsi="Berlin Sans FB Demi"/>
          <w:sz w:val="48"/>
          <w:szCs w:val="44"/>
        </w:rPr>
        <w:t xml:space="preserve"> </w:t>
      </w:r>
    </w:p>
    <w:p w14:paraId="06FC93EC" w14:textId="77777777" w:rsidR="00466E47" w:rsidRPr="008960E4" w:rsidRDefault="008960E4" w:rsidP="00767EAF">
      <w:pPr>
        <w:jc w:val="center"/>
        <w:rPr>
          <w:rFonts w:ascii="Berlin Sans FB Demi" w:hAnsi="Berlin Sans FB Demi"/>
          <w:sz w:val="48"/>
          <w:szCs w:val="44"/>
        </w:rPr>
      </w:pPr>
      <w:r w:rsidRPr="008960E4">
        <w:rPr>
          <w:rFonts w:ascii="Berlin Sans FB Demi" w:hAnsi="Berlin Sans FB Demi"/>
          <w:sz w:val="48"/>
          <w:szCs w:val="44"/>
        </w:rPr>
        <w:t xml:space="preserve">CHRISTMAS BAUBLE </w:t>
      </w:r>
    </w:p>
    <w:p w14:paraId="22C37464" w14:textId="77777777" w:rsidR="00767EAF" w:rsidRPr="008960E4" w:rsidRDefault="00767EAF" w:rsidP="00767EAF">
      <w:pPr>
        <w:jc w:val="center"/>
        <w:rPr>
          <w:rFonts w:ascii="Berlin Sans FB Demi" w:hAnsi="Berlin Sans FB Demi"/>
          <w:sz w:val="48"/>
          <w:szCs w:val="44"/>
        </w:rPr>
      </w:pPr>
      <w:r w:rsidRPr="008960E4">
        <w:rPr>
          <w:rFonts w:ascii="Berlin Sans FB Demi" w:hAnsi="Berlin Sans FB Demi"/>
          <w:sz w:val="48"/>
          <w:szCs w:val="44"/>
        </w:rPr>
        <w:t xml:space="preserve">£12.50 each </w:t>
      </w:r>
    </w:p>
    <w:p w14:paraId="3F54E7E3" w14:textId="77777777" w:rsidR="008960E4" w:rsidRDefault="008960E4" w:rsidP="00767EAF">
      <w:pPr>
        <w:jc w:val="center"/>
        <w:rPr>
          <w:rFonts w:ascii="Berlin Sans FB Demi" w:hAnsi="Berlin Sans FB Demi"/>
          <w:sz w:val="44"/>
          <w:szCs w:val="44"/>
        </w:rPr>
      </w:pPr>
    </w:p>
    <w:p w14:paraId="3750B4D9" w14:textId="77777777" w:rsidR="008960E4" w:rsidRPr="008960E4" w:rsidRDefault="00767EAF" w:rsidP="00C73C89">
      <w:pPr>
        <w:jc w:val="center"/>
        <w:rPr>
          <w:rFonts w:ascii="Berlin Sans FB Demi" w:hAnsi="Berlin Sans FB Demi"/>
          <w:i/>
          <w:sz w:val="44"/>
          <w:szCs w:val="36"/>
        </w:rPr>
      </w:pPr>
      <w:r w:rsidRPr="008960E4">
        <w:rPr>
          <w:rFonts w:ascii="Berlin Sans FB Demi" w:hAnsi="Berlin Sans FB Demi"/>
          <w:i/>
          <w:sz w:val="44"/>
          <w:szCs w:val="36"/>
        </w:rPr>
        <w:t>Christmas bauble</w:t>
      </w:r>
      <w:r w:rsidR="008960E4" w:rsidRPr="008960E4">
        <w:rPr>
          <w:rFonts w:ascii="Berlin Sans FB Demi" w:hAnsi="Berlin Sans FB Demi"/>
          <w:i/>
          <w:sz w:val="44"/>
          <w:szCs w:val="36"/>
        </w:rPr>
        <w:t xml:space="preserve"> pre-sale</w:t>
      </w:r>
      <w:r w:rsidRPr="008960E4">
        <w:rPr>
          <w:rFonts w:ascii="Berlin Sans FB Demi" w:hAnsi="Berlin Sans FB Demi"/>
          <w:i/>
          <w:sz w:val="44"/>
          <w:szCs w:val="36"/>
        </w:rPr>
        <w:t xml:space="preserve"> </w:t>
      </w:r>
    </w:p>
    <w:p w14:paraId="2E36CA51" w14:textId="77777777" w:rsidR="00C73C89" w:rsidRDefault="00767EAF" w:rsidP="00C73C89">
      <w:pPr>
        <w:jc w:val="center"/>
        <w:rPr>
          <w:rFonts w:ascii="Berlin Sans FB Demi" w:hAnsi="Berlin Sans FB Demi"/>
          <w:i/>
          <w:sz w:val="44"/>
          <w:szCs w:val="36"/>
        </w:rPr>
      </w:pPr>
      <w:r w:rsidRPr="008960E4">
        <w:rPr>
          <w:rFonts w:ascii="Berlin Sans FB Demi" w:hAnsi="Berlin Sans FB Demi"/>
          <w:i/>
          <w:sz w:val="44"/>
          <w:szCs w:val="36"/>
        </w:rPr>
        <w:t>available</w:t>
      </w:r>
      <w:r w:rsidR="008960E4" w:rsidRPr="008960E4">
        <w:rPr>
          <w:rFonts w:ascii="Berlin Sans FB Demi" w:hAnsi="Berlin Sans FB Demi"/>
          <w:i/>
          <w:sz w:val="44"/>
          <w:szCs w:val="36"/>
        </w:rPr>
        <w:t xml:space="preserve"> from The Frame Odiham</w:t>
      </w:r>
    </w:p>
    <w:p w14:paraId="06FC44F8" w14:textId="77777777" w:rsidR="008960E4" w:rsidRPr="008960E4" w:rsidRDefault="008960E4" w:rsidP="00C73C89">
      <w:pPr>
        <w:jc w:val="center"/>
        <w:rPr>
          <w:rFonts w:ascii="Berlin Sans FB Demi" w:hAnsi="Berlin Sans FB Demi"/>
          <w:i/>
          <w:sz w:val="44"/>
          <w:szCs w:val="36"/>
        </w:rPr>
      </w:pPr>
    </w:p>
    <w:p w14:paraId="16EE92C5" w14:textId="77777777" w:rsidR="008960E4" w:rsidRPr="008960E4" w:rsidRDefault="008960E4" w:rsidP="008960E4">
      <w:pPr>
        <w:jc w:val="center"/>
        <w:rPr>
          <w:rFonts w:ascii="Berlin Sans FB Demi" w:hAnsi="Berlin Sans FB Demi"/>
          <w:i/>
          <w:sz w:val="32"/>
          <w:szCs w:val="32"/>
        </w:rPr>
      </w:pPr>
      <w:proofErr w:type="spellStart"/>
      <w:r w:rsidRPr="008960E4">
        <w:rPr>
          <w:rFonts w:ascii="Berlin Sans FB Demi" w:hAnsi="Berlin Sans FB Demi"/>
          <w:i/>
          <w:sz w:val="32"/>
          <w:szCs w:val="32"/>
        </w:rPr>
        <w:t>Buryfields</w:t>
      </w:r>
      <w:proofErr w:type="spellEnd"/>
      <w:r w:rsidRPr="008960E4">
        <w:rPr>
          <w:rFonts w:ascii="Berlin Sans FB Demi" w:hAnsi="Berlin Sans FB Demi"/>
          <w:i/>
          <w:sz w:val="32"/>
          <w:szCs w:val="32"/>
        </w:rPr>
        <w:t xml:space="preserve"> PTA and Mayhill FOM will receive a percentage of all sales!</w:t>
      </w:r>
    </w:p>
    <w:p w14:paraId="59815DA4" w14:textId="77777777" w:rsidR="008960E4" w:rsidRDefault="008960E4" w:rsidP="00C73C89">
      <w:pPr>
        <w:jc w:val="center"/>
        <w:rPr>
          <w:rFonts w:ascii="Berlin Sans FB Demi" w:hAnsi="Berlin Sans FB Demi"/>
          <w:i/>
          <w:sz w:val="36"/>
          <w:szCs w:val="36"/>
        </w:rPr>
      </w:pPr>
    </w:p>
    <w:p w14:paraId="52F240C2" w14:textId="77777777" w:rsidR="00354AF2" w:rsidRDefault="00354AF2" w:rsidP="009B3C8C">
      <w:pPr>
        <w:jc w:val="center"/>
        <w:rPr>
          <w:rFonts w:ascii="Georgia" w:hAnsi="Georgia"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16F99467" wp14:editId="7FBEEF48">
            <wp:extent cx="5731510" cy="11823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26B2" w14:textId="77777777" w:rsidR="008960E4" w:rsidRPr="008960E4" w:rsidRDefault="008960E4" w:rsidP="009B3C8C">
      <w:pPr>
        <w:jc w:val="center"/>
        <w:rPr>
          <w:rFonts w:ascii="Georgia" w:hAnsi="Georgia"/>
          <w:sz w:val="28"/>
          <w:szCs w:val="30"/>
        </w:rPr>
      </w:pPr>
      <w:r w:rsidRPr="008960E4">
        <w:rPr>
          <w:rFonts w:ascii="Georgia" w:hAnsi="Georgia"/>
          <w:sz w:val="28"/>
          <w:szCs w:val="30"/>
        </w:rPr>
        <w:t>(Images above showing all sides of the 1 school bauble)</w:t>
      </w:r>
    </w:p>
    <w:p w14:paraId="6AF85ACB" w14:textId="77777777" w:rsidR="00354AF2" w:rsidRDefault="00354AF2" w:rsidP="00264375">
      <w:pPr>
        <w:rPr>
          <w:rFonts w:ascii="Georgia" w:hAnsi="Georgia"/>
          <w:sz w:val="32"/>
          <w:szCs w:val="32"/>
        </w:rPr>
      </w:pPr>
    </w:p>
    <w:p w14:paraId="54C01FAC" w14:textId="77777777" w:rsidR="00354AF2" w:rsidRDefault="008960E4" w:rsidP="008960E4">
      <w:pPr>
        <w:jc w:val="center"/>
        <w:rPr>
          <w:rFonts w:ascii="Georgia" w:hAnsi="Georgia"/>
          <w:sz w:val="36"/>
          <w:szCs w:val="32"/>
        </w:rPr>
      </w:pPr>
      <w:r w:rsidRPr="008960E4">
        <w:rPr>
          <w:rFonts w:ascii="Georgia" w:hAnsi="Georgia"/>
          <w:sz w:val="36"/>
          <w:szCs w:val="32"/>
        </w:rPr>
        <w:t xml:space="preserve">3 options to pre-order your </w:t>
      </w:r>
      <w:proofErr w:type="spellStart"/>
      <w:r w:rsidRPr="008960E4">
        <w:rPr>
          <w:rFonts w:ascii="Georgia" w:hAnsi="Georgia"/>
          <w:sz w:val="36"/>
          <w:szCs w:val="32"/>
        </w:rPr>
        <w:t>Buryfiel</w:t>
      </w:r>
      <w:r>
        <w:rPr>
          <w:rFonts w:ascii="Georgia" w:hAnsi="Georgia"/>
          <w:sz w:val="36"/>
          <w:szCs w:val="32"/>
        </w:rPr>
        <w:t>ds</w:t>
      </w:r>
      <w:proofErr w:type="spellEnd"/>
      <w:r>
        <w:rPr>
          <w:rFonts w:ascii="Georgia" w:hAnsi="Georgia"/>
          <w:sz w:val="36"/>
          <w:szCs w:val="32"/>
        </w:rPr>
        <w:t xml:space="preserve"> and Mayhill Christmas Bauble by Sunday 26</w:t>
      </w:r>
      <w:r w:rsidRPr="008960E4">
        <w:rPr>
          <w:rFonts w:ascii="Georgia" w:hAnsi="Georgia"/>
          <w:sz w:val="36"/>
          <w:szCs w:val="32"/>
          <w:vertAlign w:val="superscript"/>
        </w:rPr>
        <w:t>th</w:t>
      </w:r>
      <w:r>
        <w:rPr>
          <w:rFonts w:ascii="Georgia" w:hAnsi="Georgia"/>
          <w:sz w:val="36"/>
          <w:szCs w:val="32"/>
        </w:rPr>
        <w:t xml:space="preserve"> November (Odiham Extravaganza):</w:t>
      </w:r>
    </w:p>
    <w:p w14:paraId="698BE21F" w14:textId="77777777" w:rsidR="008960E4" w:rsidRPr="008960E4" w:rsidRDefault="008960E4" w:rsidP="00264375">
      <w:pPr>
        <w:rPr>
          <w:rFonts w:ascii="Georgia" w:hAnsi="Georgia"/>
          <w:sz w:val="36"/>
          <w:szCs w:val="32"/>
        </w:rPr>
      </w:pPr>
    </w:p>
    <w:p w14:paraId="366EBAE5" w14:textId="77777777" w:rsidR="008960E4" w:rsidRPr="008960E4" w:rsidRDefault="008960E4" w:rsidP="008960E4">
      <w:pPr>
        <w:pStyle w:val="ListParagraph"/>
        <w:numPr>
          <w:ilvl w:val="0"/>
          <w:numId w:val="2"/>
        </w:numPr>
        <w:rPr>
          <w:rFonts w:ascii="Georgia" w:hAnsi="Georgia"/>
          <w:sz w:val="28"/>
          <w:szCs w:val="24"/>
        </w:rPr>
      </w:pPr>
      <w:r w:rsidRPr="008960E4">
        <w:rPr>
          <w:rFonts w:ascii="Georgia" w:hAnsi="Georgia"/>
          <w:noProof/>
          <w:sz w:val="36"/>
          <w:szCs w:val="32"/>
          <w:lang w:eastAsia="en-GB"/>
        </w:rPr>
        <w:t xml:space="preserve">Pop into The Frame Gallery (opposite Bel and the Dragon) </w:t>
      </w:r>
    </w:p>
    <w:p w14:paraId="5104B1CA" w14:textId="77777777" w:rsidR="008960E4" w:rsidRPr="008960E4" w:rsidRDefault="008960E4" w:rsidP="008960E4">
      <w:pPr>
        <w:pStyle w:val="ListParagraph"/>
        <w:rPr>
          <w:rFonts w:ascii="Georgia" w:hAnsi="Georgia"/>
          <w:sz w:val="28"/>
          <w:szCs w:val="24"/>
        </w:rPr>
      </w:pPr>
    </w:p>
    <w:p w14:paraId="3C2580FA" w14:textId="77777777" w:rsidR="008960E4" w:rsidRPr="008960E4" w:rsidRDefault="008960E4" w:rsidP="008960E4">
      <w:pPr>
        <w:pStyle w:val="ListParagraph"/>
        <w:numPr>
          <w:ilvl w:val="0"/>
          <w:numId w:val="2"/>
        </w:numPr>
        <w:rPr>
          <w:rFonts w:ascii="Georgia" w:hAnsi="Georgia"/>
          <w:sz w:val="28"/>
          <w:szCs w:val="24"/>
        </w:rPr>
      </w:pPr>
      <w:r w:rsidRPr="008960E4">
        <w:rPr>
          <w:rFonts w:ascii="Georgia" w:hAnsi="Georgia"/>
          <w:noProof/>
          <w:sz w:val="36"/>
          <w:szCs w:val="32"/>
          <w:lang w:eastAsia="en-GB"/>
        </w:rPr>
        <w:t xml:space="preserve">Phone The Frame Gallery on 01256 701082 </w:t>
      </w:r>
    </w:p>
    <w:p w14:paraId="05D1D48F" w14:textId="77777777" w:rsidR="008960E4" w:rsidRPr="008960E4" w:rsidRDefault="008960E4" w:rsidP="008960E4">
      <w:pPr>
        <w:pStyle w:val="ListParagraph"/>
        <w:rPr>
          <w:rFonts w:ascii="Georgia" w:hAnsi="Georgia"/>
          <w:sz w:val="28"/>
          <w:szCs w:val="24"/>
        </w:rPr>
      </w:pPr>
    </w:p>
    <w:p w14:paraId="5DD42E57" w14:textId="77777777" w:rsidR="009B3C8C" w:rsidRPr="008960E4" w:rsidRDefault="008960E4" w:rsidP="00264375">
      <w:pPr>
        <w:pStyle w:val="ListParagraph"/>
        <w:numPr>
          <w:ilvl w:val="0"/>
          <w:numId w:val="2"/>
        </w:numPr>
        <w:rPr>
          <w:rFonts w:ascii="Georgia" w:hAnsi="Georgia"/>
          <w:sz w:val="28"/>
          <w:szCs w:val="24"/>
        </w:rPr>
      </w:pPr>
      <w:r w:rsidRPr="008960E4">
        <w:rPr>
          <w:rFonts w:ascii="Georgia" w:hAnsi="Georgia"/>
          <w:noProof/>
          <w:sz w:val="36"/>
          <w:szCs w:val="32"/>
          <w:lang w:eastAsia="en-GB"/>
        </w:rPr>
        <w:t>Email The Frame Gallery at hello@theframe-gallery.co.uk</w:t>
      </w:r>
    </w:p>
    <w:sectPr w:rsidR="009B3C8C" w:rsidRPr="008960E4" w:rsidSect="009B3C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7320E6"/>
    <w:multiLevelType w:val="hybridMultilevel"/>
    <w:tmpl w:val="D108C3B2"/>
    <w:lvl w:ilvl="0" w:tplc="8952728C">
      <w:start w:val="1"/>
      <w:numFmt w:val="decimal"/>
      <w:lvlText w:val="%1)"/>
      <w:lvlJc w:val="left"/>
      <w:pPr>
        <w:ind w:left="720" w:hanging="360"/>
      </w:pPr>
      <w:rPr>
        <w:rFonts w:hint="default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F193D"/>
    <w:multiLevelType w:val="hybridMultilevel"/>
    <w:tmpl w:val="CBF4E928"/>
    <w:lvl w:ilvl="0" w:tplc="1834C3D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F33A98"/>
    <w:multiLevelType w:val="hybridMultilevel"/>
    <w:tmpl w:val="CBF4E928"/>
    <w:lvl w:ilvl="0" w:tplc="1834C3D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EAF"/>
    <w:rsid w:val="00071D22"/>
    <w:rsid w:val="002273B7"/>
    <w:rsid w:val="00264375"/>
    <w:rsid w:val="00354AF2"/>
    <w:rsid w:val="00466E47"/>
    <w:rsid w:val="00767EAF"/>
    <w:rsid w:val="008819BA"/>
    <w:rsid w:val="008960E4"/>
    <w:rsid w:val="009B3C8C"/>
    <w:rsid w:val="009C440F"/>
    <w:rsid w:val="00AC5211"/>
    <w:rsid w:val="00C7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83B95"/>
  <w15:chartTrackingRefBased/>
  <w15:docId w15:val="{15246128-148B-4728-A734-ED1B0B11D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7EA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C8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96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K McCorry</cp:lastModifiedBy>
  <cp:revision>2</cp:revision>
  <cp:lastPrinted>2023-09-19T12:23:00Z</cp:lastPrinted>
  <dcterms:created xsi:type="dcterms:W3CDTF">2023-10-04T08:03:00Z</dcterms:created>
  <dcterms:modified xsi:type="dcterms:W3CDTF">2023-10-04T08:03:00Z</dcterms:modified>
</cp:coreProperties>
</file>